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202" w:rsidRDefault="00707202" w:rsidP="00707202">
      <w:pPr>
        <w:jc w:val="center"/>
        <w:rPr>
          <w:b/>
        </w:rPr>
      </w:pPr>
      <w:r w:rsidRPr="00707202">
        <w:rPr>
          <w:b/>
        </w:rPr>
        <w:t xml:space="preserve">2018-2019 EĞİTİM ÖĞRETİM YILI </w:t>
      </w:r>
      <w:proofErr w:type="gramStart"/>
      <w:r w:rsidR="00872345">
        <w:rPr>
          <w:b/>
        </w:rPr>
        <w:t>……………………………</w:t>
      </w:r>
      <w:proofErr w:type="gramEnd"/>
      <w:r w:rsidRPr="00707202">
        <w:rPr>
          <w:b/>
        </w:rPr>
        <w:t xml:space="preserve"> ORTAOKULU </w:t>
      </w:r>
    </w:p>
    <w:p w:rsidR="006C5199" w:rsidRDefault="00707202" w:rsidP="00707202">
      <w:pPr>
        <w:jc w:val="center"/>
        <w:rPr>
          <w:b/>
        </w:rPr>
      </w:pPr>
      <w:r>
        <w:rPr>
          <w:b/>
        </w:rPr>
        <w:t xml:space="preserve">DESTEKLEME VE YETİŞTİRME KURSLARI </w:t>
      </w:r>
      <w:r w:rsidR="00136F68">
        <w:rPr>
          <w:b/>
        </w:rPr>
        <w:t xml:space="preserve">FEN BİLİMLERİ </w:t>
      </w:r>
      <w:r w:rsidR="00AB035D">
        <w:rPr>
          <w:b/>
        </w:rPr>
        <w:t>8/</w:t>
      </w:r>
      <w:r w:rsidR="0034349E">
        <w:rPr>
          <w:b/>
        </w:rPr>
        <w:t>A</w:t>
      </w:r>
      <w:r w:rsidRPr="00707202">
        <w:rPr>
          <w:b/>
        </w:rPr>
        <w:t xml:space="preserve"> </w:t>
      </w:r>
      <w:r w:rsidR="00497DC1">
        <w:rPr>
          <w:b/>
        </w:rPr>
        <w:t>I</w:t>
      </w:r>
      <w:r w:rsidRPr="00707202">
        <w:rPr>
          <w:b/>
        </w:rPr>
        <w:t>I. DÖNEM FAALİYET RAPORU</w:t>
      </w:r>
    </w:p>
    <w:tbl>
      <w:tblPr>
        <w:tblStyle w:val="TabloKlavuzu"/>
        <w:tblW w:w="10314" w:type="dxa"/>
        <w:tblLayout w:type="fixed"/>
        <w:tblLook w:val="04A0" w:firstRow="1" w:lastRow="0" w:firstColumn="1" w:lastColumn="0" w:noHBand="0" w:noVBand="1"/>
      </w:tblPr>
      <w:tblGrid>
        <w:gridCol w:w="523"/>
        <w:gridCol w:w="8941"/>
        <w:gridCol w:w="850"/>
      </w:tblGrid>
      <w:tr w:rsidR="00707202" w:rsidTr="006D15A4">
        <w:trPr>
          <w:cantSplit/>
          <w:trHeight w:val="678"/>
        </w:trPr>
        <w:tc>
          <w:tcPr>
            <w:tcW w:w="523" w:type="dxa"/>
            <w:textDirection w:val="btLr"/>
            <w:vAlign w:val="center"/>
          </w:tcPr>
          <w:p w:rsidR="00707202" w:rsidRPr="00707202" w:rsidRDefault="00707202" w:rsidP="00707202">
            <w:pPr>
              <w:ind w:left="113" w:right="113"/>
              <w:jc w:val="center"/>
              <w:rPr>
                <w:b/>
                <w:sz w:val="24"/>
              </w:rPr>
            </w:pPr>
            <w:r w:rsidRPr="00707202">
              <w:rPr>
                <w:b/>
                <w:sz w:val="24"/>
              </w:rPr>
              <w:t>AY</w:t>
            </w:r>
          </w:p>
        </w:tc>
        <w:tc>
          <w:tcPr>
            <w:tcW w:w="8941" w:type="dxa"/>
            <w:vAlign w:val="center"/>
          </w:tcPr>
          <w:p w:rsidR="00707202" w:rsidRPr="00707202" w:rsidRDefault="00707202" w:rsidP="00707202">
            <w:pPr>
              <w:jc w:val="center"/>
              <w:rPr>
                <w:b/>
                <w:sz w:val="24"/>
              </w:rPr>
            </w:pPr>
            <w:r>
              <w:rPr>
                <w:b/>
                <w:sz w:val="24"/>
              </w:rPr>
              <w:t>İŞLENEN KAZANIMLAR</w:t>
            </w:r>
          </w:p>
        </w:tc>
        <w:tc>
          <w:tcPr>
            <w:tcW w:w="850" w:type="dxa"/>
            <w:vAlign w:val="center"/>
          </w:tcPr>
          <w:p w:rsidR="00707202" w:rsidRPr="00707202" w:rsidRDefault="00707202" w:rsidP="00707202">
            <w:pPr>
              <w:jc w:val="center"/>
              <w:rPr>
                <w:b/>
                <w:sz w:val="24"/>
              </w:rPr>
            </w:pPr>
            <w:r>
              <w:rPr>
                <w:b/>
                <w:sz w:val="24"/>
              </w:rPr>
              <w:t>SAAT</w:t>
            </w:r>
          </w:p>
        </w:tc>
      </w:tr>
      <w:tr w:rsidR="00497DC1" w:rsidTr="006D15A4">
        <w:trPr>
          <w:cantSplit/>
          <w:trHeight w:val="1329"/>
        </w:trPr>
        <w:tc>
          <w:tcPr>
            <w:tcW w:w="523" w:type="dxa"/>
            <w:vMerge w:val="restart"/>
            <w:textDirection w:val="btLr"/>
            <w:vAlign w:val="center"/>
          </w:tcPr>
          <w:p w:rsidR="00497DC1" w:rsidRPr="00707202" w:rsidRDefault="00497DC1" w:rsidP="00707202">
            <w:pPr>
              <w:ind w:left="113" w:right="113"/>
              <w:jc w:val="center"/>
              <w:rPr>
                <w:b/>
                <w:sz w:val="24"/>
              </w:rPr>
            </w:pPr>
            <w:r>
              <w:rPr>
                <w:b/>
                <w:sz w:val="24"/>
              </w:rPr>
              <w:t>MART</w:t>
            </w:r>
          </w:p>
        </w:tc>
        <w:tc>
          <w:tcPr>
            <w:tcW w:w="8941" w:type="dxa"/>
            <w:vAlign w:val="center"/>
          </w:tcPr>
          <w:p w:rsidR="00497DC1" w:rsidRDefault="00497DC1" w:rsidP="00AB035D">
            <w:pPr>
              <w:rPr>
                <w:lang w:bidi="tr-TR"/>
              </w:rPr>
            </w:pPr>
            <w:r w:rsidRPr="005C78D3">
              <w:rPr>
                <w:lang w:bidi="tr-TR"/>
              </w:rPr>
              <w:t>F.8.4.5.1. Isınmanın maddenin cinsine, kütlesine ve/veya sıcaklık değişimine bağlı olduğunu deney yaparak keşfeder.</w:t>
            </w:r>
          </w:p>
          <w:p w:rsidR="00497DC1" w:rsidRDefault="00497DC1" w:rsidP="00AB035D">
            <w:pPr>
              <w:rPr>
                <w:lang w:bidi="tr-TR"/>
              </w:rPr>
            </w:pPr>
            <w:r w:rsidRPr="005C78D3">
              <w:rPr>
                <w:lang w:bidi="tr-TR"/>
              </w:rPr>
              <w:t>F.8.4.5.2. Hâl değiştirmek için gerekli ısının maddenin cinsi ve kütlesiyle ilişkili olduğunu deney yaparak keşfeder.</w:t>
            </w:r>
          </w:p>
          <w:p w:rsidR="00497DC1" w:rsidRDefault="00497DC1" w:rsidP="00AB035D">
            <w:pPr>
              <w:rPr>
                <w:lang w:bidi="tr-TR"/>
              </w:rPr>
            </w:pPr>
            <w:r w:rsidRPr="005C78D3">
              <w:rPr>
                <w:lang w:bidi="tr-TR"/>
              </w:rPr>
              <w:t>F.8.4.6.1. Geçmişten günümüze Türkiye’deki kimya endüstrisinin gelişimini araştırır.</w:t>
            </w:r>
          </w:p>
          <w:p w:rsidR="00497DC1" w:rsidRPr="006D15A4" w:rsidRDefault="00497DC1" w:rsidP="00AB035D">
            <w:pPr>
              <w:rPr>
                <w:lang w:bidi="tr-TR"/>
              </w:rPr>
            </w:pPr>
            <w:r w:rsidRPr="005C78D3">
              <w:rPr>
                <w:lang w:bidi="tr-TR"/>
              </w:rPr>
              <w:t>F.8.4.6.2. Kimya endüstrisinde meslek dallarını araştırır ve gelecekteki yeni meslek alanları hakkında öneriler sunar.</w:t>
            </w:r>
          </w:p>
        </w:tc>
        <w:tc>
          <w:tcPr>
            <w:tcW w:w="850" w:type="dxa"/>
            <w:vAlign w:val="center"/>
          </w:tcPr>
          <w:p w:rsidR="00497DC1" w:rsidRPr="00707202" w:rsidRDefault="00497DC1" w:rsidP="00707202">
            <w:pPr>
              <w:jc w:val="center"/>
              <w:rPr>
                <w:b/>
                <w:sz w:val="24"/>
              </w:rPr>
            </w:pPr>
            <w:r>
              <w:rPr>
                <w:b/>
                <w:sz w:val="24"/>
              </w:rPr>
              <w:t>4</w:t>
            </w:r>
          </w:p>
        </w:tc>
      </w:tr>
      <w:tr w:rsidR="00497DC1" w:rsidTr="006D15A4">
        <w:trPr>
          <w:cantSplit/>
          <w:trHeight w:val="1329"/>
        </w:trPr>
        <w:tc>
          <w:tcPr>
            <w:tcW w:w="523" w:type="dxa"/>
            <w:vMerge/>
            <w:textDirection w:val="btLr"/>
            <w:vAlign w:val="center"/>
          </w:tcPr>
          <w:p w:rsidR="00497DC1" w:rsidRPr="00707202" w:rsidRDefault="00497DC1" w:rsidP="00707202">
            <w:pPr>
              <w:ind w:left="113" w:right="113"/>
              <w:jc w:val="center"/>
              <w:rPr>
                <w:b/>
                <w:sz w:val="24"/>
              </w:rPr>
            </w:pPr>
          </w:p>
        </w:tc>
        <w:tc>
          <w:tcPr>
            <w:tcW w:w="8941" w:type="dxa"/>
            <w:vAlign w:val="center"/>
          </w:tcPr>
          <w:p w:rsidR="00497DC1" w:rsidRDefault="00497DC1" w:rsidP="00707202">
            <w:pPr>
              <w:rPr>
                <w:lang w:bidi="tr-TR"/>
              </w:rPr>
            </w:pPr>
            <w:r w:rsidRPr="005C78D3">
              <w:rPr>
                <w:lang w:bidi="tr-TR"/>
              </w:rPr>
              <w:t>F.8.5.1.1. Basit makinelerin sağladığı avantajları örnekler üzerinden açıklar.</w:t>
            </w:r>
          </w:p>
          <w:p w:rsidR="00497DC1" w:rsidRDefault="00497DC1" w:rsidP="00707202">
            <w:pPr>
              <w:rPr>
                <w:lang w:bidi="tr-TR"/>
              </w:rPr>
            </w:pPr>
            <w:r w:rsidRPr="005C78D3">
              <w:rPr>
                <w:lang w:bidi="tr-TR"/>
              </w:rPr>
              <w:t>F.8.5.1.2. Basit makinelerden yararlanarak günlük yaşamda iş kolaylığı sağlayacak bir düzenek tasarlar.</w:t>
            </w:r>
          </w:p>
          <w:p w:rsidR="00497DC1" w:rsidRDefault="00497DC1" w:rsidP="00707202">
            <w:pPr>
              <w:rPr>
                <w:lang w:bidi="tr-TR"/>
              </w:rPr>
            </w:pPr>
            <w:r w:rsidRPr="005C78D3">
              <w:rPr>
                <w:lang w:bidi="tr-TR"/>
              </w:rPr>
              <w:t>F.8.6.1.1. Besin zincirindeki üretici, tüketici, ayrıştırıcılara örnekler verir</w:t>
            </w:r>
          </w:p>
          <w:p w:rsidR="00497DC1" w:rsidRPr="006D15A4" w:rsidRDefault="00497DC1" w:rsidP="00707202">
            <w:pPr>
              <w:rPr>
                <w:lang w:bidi="tr-TR"/>
              </w:rPr>
            </w:pPr>
            <w:r w:rsidRPr="005C78D3">
              <w:rPr>
                <w:lang w:bidi="tr-TR"/>
              </w:rPr>
              <w:t>F.8.6.2.1. Bitkilerde besin üretiminde fotosentezin önemini fark eder.</w:t>
            </w:r>
          </w:p>
        </w:tc>
        <w:tc>
          <w:tcPr>
            <w:tcW w:w="850" w:type="dxa"/>
            <w:vAlign w:val="center"/>
          </w:tcPr>
          <w:p w:rsidR="00497DC1" w:rsidRPr="00707202" w:rsidRDefault="00497DC1" w:rsidP="00707202">
            <w:pPr>
              <w:jc w:val="center"/>
              <w:rPr>
                <w:b/>
                <w:sz w:val="24"/>
              </w:rPr>
            </w:pPr>
            <w:r>
              <w:rPr>
                <w:b/>
                <w:sz w:val="24"/>
              </w:rPr>
              <w:t>6</w:t>
            </w:r>
          </w:p>
        </w:tc>
      </w:tr>
      <w:tr w:rsidR="00707202" w:rsidTr="006D15A4">
        <w:trPr>
          <w:cantSplit/>
          <w:trHeight w:val="1302"/>
        </w:trPr>
        <w:tc>
          <w:tcPr>
            <w:tcW w:w="523" w:type="dxa"/>
            <w:textDirection w:val="btLr"/>
            <w:vAlign w:val="center"/>
          </w:tcPr>
          <w:p w:rsidR="00707202" w:rsidRPr="00707202" w:rsidRDefault="005C78D3" w:rsidP="00707202">
            <w:pPr>
              <w:ind w:left="113" w:right="113"/>
              <w:jc w:val="center"/>
              <w:rPr>
                <w:b/>
                <w:sz w:val="24"/>
              </w:rPr>
            </w:pPr>
            <w:r>
              <w:rPr>
                <w:b/>
                <w:sz w:val="24"/>
              </w:rPr>
              <w:t>NİSAN</w:t>
            </w:r>
          </w:p>
        </w:tc>
        <w:tc>
          <w:tcPr>
            <w:tcW w:w="8941" w:type="dxa"/>
            <w:vAlign w:val="center"/>
          </w:tcPr>
          <w:p w:rsidR="00707202" w:rsidRDefault="005C78D3" w:rsidP="00F20EC3">
            <w:pPr>
              <w:rPr>
                <w:lang w:bidi="tr-TR"/>
              </w:rPr>
            </w:pPr>
            <w:r w:rsidRPr="005C78D3">
              <w:rPr>
                <w:lang w:bidi="tr-TR"/>
              </w:rPr>
              <w:t>F.8.6.2.2. Fotosentez hızını etkileyen faktörler ile ilgili çıkarımlarda bulunur.</w:t>
            </w:r>
          </w:p>
          <w:p w:rsidR="005C78D3" w:rsidRDefault="005C78D3" w:rsidP="00F20EC3">
            <w:pPr>
              <w:rPr>
                <w:lang w:bidi="tr-TR"/>
              </w:rPr>
            </w:pPr>
            <w:r w:rsidRPr="005C78D3">
              <w:rPr>
                <w:lang w:bidi="tr-TR"/>
              </w:rPr>
              <w:t>F.8.6.2.3. Canlılarda solunumun önemini belirtir.</w:t>
            </w:r>
          </w:p>
          <w:p w:rsidR="005C78D3" w:rsidRDefault="005C78D3" w:rsidP="00F20EC3">
            <w:pPr>
              <w:rPr>
                <w:lang w:bidi="tr-TR"/>
              </w:rPr>
            </w:pPr>
            <w:r w:rsidRPr="005C78D3">
              <w:rPr>
                <w:lang w:bidi="tr-TR"/>
              </w:rPr>
              <w:t>F.8.6.3.1. Madde döngülerini şema üzerinde göstererek açıklar. F.8.6.3.2. Madde döngülerinin yaşam açısından önemini sorgular. F.8.6.3.3. Küresel iklim değişikliklerinin nedenlerini ve olası sonuçlarını tartışır.</w:t>
            </w:r>
          </w:p>
          <w:p w:rsidR="00497DC1" w:rsidRPr="006D15A4" w:rsidRDefault="00497DC1" w:rsidP="00F20EC3">
            <w:pPr>
              <w:rPr>
                <w:lang w:bidi="tr-TR"/>
              </w:rPr>
            </w:pPr>
            <w:r w:rsidRPr="00497DC1">
              <w:rPr>
                <w:lang w:bidi="tr-TR"/>
              </w:rPr>
              <w:t>F.8.6.4.1. Kaynakların kullanımında tasarruflu davranmaya özen gösterir. F.8.6.4.2. Kaynakların tasarruflu kullanımına yönelik proje tasarlar. 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850" w:type="dxa"/>
            <w:vAlign w:val="center"/>
          </w:tcPr>
          <w:p w:rsidR="00707202" w:rsidRPr="00707202" w:rsidRDefault="00497DC1" w:rsidP="00707202">
            <w:pPr>
              <w:jc w:val="center"/>
              <w:rPr>
                <w:b/>
                <w:sz w:val="24"/>
              </w:rPr>
            </w:pPr>
            <w:r>
              <w:rPr>
                <w:b/>
                <w:sz w:val="24"/>
              </w:rPr>
              <w:t>8</w:t>
            </w:r>
          </w:p>
        </w:tc>
      </w:tr>
      <w:tr w:rsidR="00707202" w:rsidTr="006D15A4">
        <w:trPr>
          <w:cantSplit/>
          <w:trHeight w:val="1302"/>
        </w:trPr>
        <w:tc>
          <w:tcPr>
            <w:tcW w:w="523" w:type="dxa"/>
            <w:textDirection w:val="btLr"/>
            <w:vAlign w:val="center"/>
          </w:tcPr>
          <w:p w:rsidR="00707202" w:rsidRPr="00707202" w:rsidRDefault="005C78D3" w:rsidP="00707202">
            <w:pPr>
              <w:ind w:left="113" w:right="113"/>
              <w:jc w:val="center"/>
              <w:rPr>
                <w:b/>
                <w:sz w:val="24"/>
              </w:rPr>
            </w:pPr>
            <w:r>
              <w:rPr>
                <w:b/>
                <w:sz w:val="24"/>
              </w:rPr>
              <w:t>MAYIS</w:t>
            </w:r>
          </w:p>
        </w:tc>
        <w:tc>
          <w:tcPr>
            <w:tcW w:w="8941" w:type="dxa"/>
            <w:vAlign w:val="center"/>
          </w:tcPr>
          <w:p w:rsidR="00707202" w:rsidRDefault="00497DC1" w:rsidP="00F20EC3">
            <w:pPr>
              <w:rPr>
                <w:lang w:bidi="tr-TR"/>
              </w:rPr>
            </w:pPr>
            <w:r w:rsidRPr="00497DC1">
              <w:rPr>
                <w:lang w:bidi="tr-TR"/>
              </w:rPr>
              <w:t>F.8.7.1.1. Elektriklenmeyi, bazı doğa olayları ve teknolojideki uygulama örnekleri ile açıklar. F.8.7.1.2. Elektrik yüklerini sınıflandırarak aynı ve farklı cins elektrik yüklerinin birbirlerine etkisini açıklar. F.8.7.1.3. Deneyler yaparak elektriklenme çeşitlerini fark eder.</w:t>
            </w:r>
          </w:p>
          <w:p w:rsidR="00497DC1" w:rsidRDefault="00497DC1" w:rsidP="00F20EC3">
            <w:pPr>
              <w:rPr>
                <w:lang w:bidi="tr-TR"/>
              </w:rPr>
            </w:pPr>
            <w:r w:rsidRPr="00497DC1">
              <w:rPr>
                <w:lang w:bidi="tr-TR"/>
              </w:rPr>
              <w:t>F.8.7.2.1. Cisimleri, sahip oldukları elektrik yükleri bakımından sınıflandırır.</w:t>
            </w:r>
          </w:p>
          <w:p w:rsidR="00497DC1" w:rsidRPr="006D15A4" w:rsidRDefault="00497DC1" w:rsidP="00F20EC3">
            <w:pPr>
              <w:rPr>
                <w:lang w:bidi="tr-TR"/>
              </w:rPr>
            </w:pPr>
            <w:r w:rsidRPr="00497DC1">
              <w:rPr>
                <w:lang w:bidi="tr-TR"/>
              </w:rPr>
              <w:t>F.8.7.2.2. Topraklamayı açıklar.</w:t>
            </w:r>
          </w:p>
        </w:tc>
        <w:tc>
          <w:tcPr>
            <w:tcW w:w="850" w:type="dxa"/>
            <w:vAlign w:val="center"/>
          </w:tcPr>
          <w:p w:rsidR="00707202" w:rsidRPr="00707202" w:rsidRDefault="00497DC1" w:rsidP="00707202">
            <w:pPr>
              <w:jc w:val="center"/>
              <w:rPr>
                <w:b/>
                <w:sz w:val="24"/>
              </w:rPr>
            </w:pPr>
            <w:r>
              <w:rPr>
                <w:b/>
                <w:sz w:val="24"/>
              </w:rPr>
              <w:t>8</w:t>
            </w:r>
          </w:p>
        </w:tc>
      </w:tr>
      <w:tr w:rsidR="00F20EC3" w:rsidTr="006D15A4">
        <w:trPr>
          <w:cantSplit/>
          <w:trHeight w:val="835"/>
        </w:trPr>
        <w:tc>
          <w:tcPr>
            <w:tcW w:w="9464" w:type="dxa"/>
            <w:gridSpan w:val="2"/>
            <w:vAlign w:val="center"/>
          </w:tcPr>
          <w:p w:rsidR="00F20EC3" w:rsidRPr="00707202" w:rsidRDefault="00F20EC3" w:rsidP="00F20EC3">
            <w:pPr>
              <w:jc w:val="center"/>
              <w:rPr>
                <w:b/>
                <w:sz w:val="24"/>
              </w:rPr>
            </w:pPr>
            <w:r>
              <w:rPr>
                <w:b/>
                <w:sz w:val="24"/>
              </w:rPr>
              <w:t>TOPLAM</w:t>
            </w:r>
          </w:p>
        </w:tc>
        <w:tc>
          <w:tcPr>
            <w:tcW w:w="850" w:type="dxa"/>
            <w:vAlign w:val="center"/>
          </w:tcPr>
          <w:p w:rsidR="00F20EC3" w:rsidRPr="00707202" w:rsidRDefault="00497DC1" w:rsidP="00707202">
            <w:pPr>
              <w:jc w:val="center"/>
              <w:rPr>
                <w:b/>
                <w:sz w:val="24"/>
              </w:rPr>
            </w:pPr>
            <w:r>
              <w:rPr>
                <w:b/>
                <w:sz w:val="24"/>
              </w:rPr>
              <w:t>26</w:t>
            </w:r>
          </w:p>
        </w:tc>
      </w:tr>
    </w:tbl>
    <w:p w:rsidR="00707202" w:rsidRDefault="00707202" w:rsidP="00707202">
      <w:pPr>
        <w:rPr>
          <w:b/>
        </w:rPr>
      </w:pPr>
    </w:p>
    <w:p w:rsidR="00CD77B6" w:rsidRPr="00CD77B6" w:rsidRDefault="00CD77B6" w:rsidP="006D15A4">
      <w:pPr>
        <w:rPr>
          <w:b/>
        </w:rPr>
      </w:pPr>
    </w:p>
    <w:p w:rsidR="00CD77B6" w:rsidRPr="00CD77B6" w:rsidRDefault="00872345" w:rsidP="00CD77B6">
      <w:pPr>
        <w:ind w:right="-142"/>
        <w:jc w:val="right"/>
        <w:rPr>
          <w:b/>
        </w:rPr>
      </w:pPr>
      <w:r>
        <w:rPr>
          <w:b/>
        </w:rPr>
        <w:t>…………………………………….</w:t>
      </w:r>
      <w:bookmarkStart w:id="0" w:name="_GoBack"/>
      <w:bookmarkEnd w:id="0"/>
      <w:r w:rsidR="00CD77B6" w:rsidRPr="00CD77B6">
        <w:rPr>
          <w:b/>
        </w:rPr>
        <w:t xml:space="preserve">  </w:t>
      </w:r>
      <w:r w:rsidR="00CD77B6" w:rsidRPr="00CD77B6">
        <w:rPr>
          <w:b/>
        </w:rPr>
        <w:br/>
        <w:t>FEN BİLİMLERİ ÖĞRETMENİ</w:t>
      </w:r>
    </w:p>
    <w:sectPr w:rsidR="00CD77B6" w:rsidRPr="00CD77B6" w:rsidSect="00CD77B6">
      <w:pgSz w:w="11906" w:h="16838"/>
      <w:pgMar w:top="426" w:right="1274"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10E4"/>
    <w:multiLevelType w:val="multilevel"/>
    <w:tmpl w:val="37728C50"/>
    <w:lvl w:ilvl="0">
      <w:start w:val="6"/>
      <w:numFmt w:val="upperLetter"/>
      <w:lvlText w:val="%1"/>
      <w:lvlJc w:val="left"/>
      <w:pPr>
        <w:ind w:left="106" w:hanging="898"/>
      </w:pPr>
      <w:rPr>
        <w:rFonts w:hint="default"/>
        <w:lang w:val="tr-TR" w:eastAsia="tr-TR" w:bidi="tr-TR"/>
      </w:rPr>
    </w:lvl>
    <w:lvl w:ilvl="1">
      <w:start w:val="5"/>
      <w:numFmt w:val="decimal"/>
      <w:lvlText w:val="%1.%2"/>
      <w:lvlJc w:val="left"/>
      <w:pPr>
        <w:ind w:left="106" w:hanging="898"/>
      </w:pPr>
      <w:rPr>
        <w:rFonts w:hint="default"/>
        <w:lang w:val="tr-TR" w:eastAsia="tr-TR" w:bidi="tr-TR"/>
      </w:rPr>
    </w:lvl>
    <w:lvl w:ilvl="2">
      <w:start w:val="4"/>
      <w:numFmt w:val="decimal"/>
      <w:lvlText w:val="%1.%2.%3"/>
      <w:lvlJc w:val="left"/>
      <w:pPr>
        <w:ind w:left="106" w:hanging="898"/>
      </w:pPr>
      <w:rPr>
        <w:rFonts w:hint="default"/>
        <w:lang w:val="tr-TR" w:eastAsia="tr-TR" w:bidi="tr-TR"/>
      </w:rPr>
    </w:lvl>
    <w:lvl w:ilvl="3">
      <w:start w:val="4"/>
      <w:numFmt w:val="decimal"/>
      <w:lvlText w:val="%1.%2.%3.%4"/>
      <w:lvlJc w:val="left"/>
      <w:pPr>
        <w:ind w:left="106" w:hanging="898"/>
      </w:pPr>
      <w:rPr>
        <w:rFonts w:hint="default"/>
        <w:lang w:val="tr-TR" w:eastAsia="tr-TR" w:bidi="tr-TR"/>
      </w:rPr>
    </w:lvl>
    <w:lvl w:ilvl="4">
      <w:start w:val="1"/>
      <w:numFmt w:val="decimal"/>
      <w:lvlText w:val="%1.%2.%3.%4.%5."/>
      <w:lvlJc w:val="left"/>
      <w:pPr>
        <w:ind w:left="106" w:hanging="898"/>
      </w:pPr>
      <w:rPr>
        <w:rFonts w:ascii="Arial" w:eastAsia="Arial" w:hAnsi="Arial" w:cs="Arial" w:hint="default"/>
        <w:b/>
        <w:bCs/>
        <w:spacing w:val="-1"/>
        <w:w w:val="99"/>
        <w:sz w:val="20"/>
        <w:szCs w:val="20"/>
        <w:lang w:val="tr-TR" w:eastAsia="tr-TR" w:bidi="tr-TR"/>
      </w:rPr>
    </w:lvl>
    <w:lvl w:ilvl="5">
      <w:numFmt w:val="bullet"/>
      <w:lvlText w:val="•"/>
      <w:lvlJc w:val="left"/>
      <w:pPr>
        <w:ind w:left="2870" w:hanging="898"/>
      </w:pPr>
      <w:rPr>
        <w:rFonts w:hint="default"/>
        <w:lang w:val="tr-TR" w:eastAsia="tr-TR" w:bidi="tr-TR"/>
      </w:rPr>
    </w:lvl>
    <w:lvl w:ilvl="6">
      <w:numFmt w:val="bullet"/>
      <w:lvlText w:val="•"/>
      <w:lvlJc w:val="left"/>
      <w:pPr>
        <w:ind w:left="3424" w:hanging="898"/>
      </w:pPr>
      <w:rPr>
        <w:rFonts w:hint="default"/>
        <w:lang w:val="tr-TR" w:eastAsia="tr-TR" w:bidi="tr-TR"/>
      </w:rPr>
    </w:lvl>
    <w:lvl w:ilvl="7">
      <w:numFmt w:val="bullet"/>
      <w:lvlText w:val="•"/>
      <w:lvlJc w:val="left"/>
      <w:pPr>
        <w:ind w:left="3978" w:hanging="898"/>
      </w:pPr>
      <w:rPr>
        <w:rFonts w:hint="default"/>
        <w:lang w:val="tr-TR" w:eastAsia="tr-TR" w:bidi="tr-TR"/>
      </w:rPr>
    </w:lvl>
    <w:lvl w:ilvl="8">
      <w:numFmt w:val="bullet"/>
      <w:lvlText w:val="•"/>
      <w:lvlJc w:val="left"/>
      <w:pPr>
        <w:ind w:left="4532" w:hanging="898"/>
      </w:pPr>
      <w:rPr>
        <w:rFonts w:hint="default"/>
        <w:lang w:val="tr-TR" w:eastAsia="tr-TR" w:bidi="tr-TR"/>
      </w:rPr>
    </w:lvl>
  </w:abstractNum>
  <w:abstractNum w:abstractNumId="1" w15:restartNumberingAfterBreak="0">
    <w:nsid w:val="03FD2CEE"/>
    <w:multiLevelType w:val="multilevel"/>
    <w:tmpl w:val="6DAE3DF2"/>
    <w:lvl w:ilvl="0">
      <w:start w:val="6"/>
      <w:numFmt w:val="upperLetter"/>
      <w:lvlText w:val="%1"/>
      <w:lvlJc w:val="left"/>
      <w:pPr>
        <w:ind w:left="106" w:hanging="900"/>
      </w:pPr>
      <w:rPr>
        <w:rFonts w:hint="default"/>
        <w:lang w:val="tr-TR" w:eastAsia="tr-TR" w:bidi="tr-TR"/>
      </w:rPr>
    </w:lvl>
    <w:lvl w:ilvl="1">
      <w:start w:val="5"/>
      <w:numFmt w:val="decimal"/>
      <w:lvlText w:val="%1.%2"/>
      <w:lvlJc w:val="left"/>
      <w:pPr>
        <w:ind w:left="106" w:hanging="900"/>
      </w:pPr>
      <w:rPr>
        <w:rFonts w:hint="default"/>
        <w:lang w:val="tr-TR" w:eastAsia="tr-TR" w:bidi="tr-TR"/>
      </w:rPr>
    </w:lvl>
    <w:lvl w:ilvl="2">
      <w:start w:val="3"/>
      <w:numFmt w:val="decimal"/>
      <w:lvlText w:val="%1.%2.%3"/>
      <w:lvlJc w:val="left"/>
      <w:pPr>
        <w:ind w:left="106" w:hanging="900"/>
      </w:pPr>
      <w:rPr>
        <w:rFonts w:hint="default"/>
        <w:lang w:val="tr-TR" w:eastAsia="tr-TR" w:bidi="tr-TR"/>
      </w:rPr>
    </w:lvl>
    <w:lvl w:ilvl="3">
      <w:start w:val="1"/>
      <w:numFmt w:val="decimal"/>
      <w:lvlText w:val="%1.%2.%3.%4"/>
      <w:lvlJc w:val="left"/>
      <w:pPr>
        <w:ind w:left="106" w:hanging="900"/>
      </w:pPr>
      <w:rPr>
        <w:rFonts w:hint="default"/>
        <w:lang w:val="tr-TR" w:eastAsia="tr-TR" w:bidi="tr-TR"/>
      </w:rPr>
    </w:lvl>
    <w:lvl w:ilvl="4">
      <w:start w:val="1"/>
      <w:numFmt w:val="decimal"/>
      <w:lvlText w:val="%1.%2.%3.%4.%5."/>
      <w:lvlJc w:val="left"/>
      <w:pPr>
        <w:ind w:left="106" w:hanging="900"/>
      </w:pPr>
      <w:rPr>
        <w:rFonts w:ascii="Arial" w:eastAsia="Arial" w:hAnsi="Arial" w:cs="Arial" w:hint="default"/>
        <w:b/>
        <w:bCs/>
        <w:spacing w:val="-1"/>
        <w:w w:val="99"/>
        <w:sz w:val="20"/>
        <w:szCs w:val="20"/>
        <w:lang w:val="tr-TR" w:eastAsia="tr-TR" w:bidi="tr-TR"/>
      </w:rPr>
    </w:lvl>
    <w:lvl w:ilvl="5">
      <w:numFmt w:val="bullet"/>
      <w:lvlText w:val="•"/>
      <w:lvlJc w:val="left"/>
      <w:pPr>
        <w:ind w:left="2870" w:hanging="900"/>
      </w:pPr>
      <w:rPr>
        <w:rFonts w:hint="default"/>
        <w:lang w:val="tr-TR" w:eastAsia="tr-TR" w:bidi="tr-TR"/>
      </w:rPr>
    </w:lvl>
    <w:lvl w:ilvl="6">
      <w:numFmt w:val="bullet"/>
      <w:lvlText w:val="•"/>
      <w:lvlJc w:val="left"/>
      <w:pPr>
        <w:ind w:left="3424" w:hanging="900"/>
      </w:pPr>
      <w:rPr>
        <w:rFonts w:hint="default"/>
        <w:lang w:val="tr-TR" w:eastAsia="tr-TR" w:bidi="tr-TR"/>
      </w:rPr>
    </w:lvl>
    <w:lvl w:ilvl="7">
      <w:numFmt w:val="bullet"/>
      <w:lvlText w:val="•"/>
      <w:lvlJc w:val="left"/>
      <w:pPr>
        <w:ind w:left="3978" w:hanging="900"/>
      </w:pPr>
      <w:rPr>
        <w:rFonts w:hint="default"/>
        <w:lang w:val="tr-TR" w:eastAsia="tr-TR" w:bidi="tr-TR"/>
      </w:rPr>
    </w:lvl>
    <w:lvl w:ilvl="8">
      <w:numFmt w:val="bullet"/>
      <w:lvlText w:val="•"/>
      <w:lvlJc w:val="left"/>
      <w:pPr>
        <w:ind w:left="4532" w:hanging="900"/>
      </w:pPr>
      <w:rPr>
        <w:rFonts w:hint="default"/>
        <w:lang w:val="tr-TR" w:eastAsia="tr-TR" w:bidi="tr-TR"/>
      </w:rPr>
    </w:lvl>
  </w:abstractNum>
  <w:abstractNum w:abstractNumId="2" w15:restartNumberingAfterBreak="0">
    <w:nsid w:val="069816E4"/>
    <w:multiLevelType w:val="multilevel"/>
    <w:tmpl w:val="C4964C10"/>
    <w:lvl w:ilvl="0">
      <w:start w:val="6"/>
      <w:numFmt w:val="upperLetter"/>
      <w:lvlText w:val="%1"/>
      <w:lvlJc w:val="left"/>
      <w:pPr>
        <w:ind w:left="1004" w:hanging="898"/>
      </w:pPr>
      <w:rPr>
        <w:rFonts w:hint="default"/>
        <w:lang w:val="tr-TR" w:eastAsia="tr-TR" w:bidi="tr-TR"/>
      </w:rPr>
    </w:lvl>
    <w:lvl w:ilvl="1">
      <w:start w:val="8"/>
      <w:numFmt w:val="decimal"/>
      <w:lvlText w:val="%1.%2"/>
      <w:lvlJc w:val="left"/>
      <w:pPr>
        <w:ind w:left="1004" w:hanging="898"/>
      </w:pPr>
      <w:rPr>
        <w:rFonts w:hint="default"/>
        <w:lang w:val="tr-TR" w:eastAsia="tr-TR" w:bidi="tr-TR"/>
      </w:rPr>
    </w:lvl>
    <w:lvl w:ilvl="2">
      <w:start w:val="2"/>
      <w:numFmt w:val="decimal"/>
      <w:lvlText w:val="%1.%2.%3"/>
      <w:lvlJc w:val="left"/>
      <w:pPr>
        <w:ind w:left="1004" w:hanging="898"/>
      </w:pPr>
      <w:rPr>
        <w:rFonts w:hint="default"/>
        <w:lang w:val="tr-TR" w:eastAsia="tr-TR" w:bidi="tr-TR"/>
      </w:rPr>
    </w:lvl>
    <w:lvl w:ilvl="3">
      <w:start w:val="3"/>
      <w:numFmt w:val="decimal"/>
      <w:lvlText w:val="%1.%2.%3.%4"/>
      <w:lvlJc w:val="left"/>
      <w:pPr>
        <w:ind w:left="1004" w:hanging="898"/>
      </w:pPr>
      <w:rPr>
        <w:rFonts w:hint="default"/>
        <w:lang w:val="tr-TR" w:eastAsia="tr-TR" w:bidi="tr-TR"/>
      </w:rPr>
    </w:lvl>
    <w:lvl w:ilvl="4">
      <w:start w:val="1"/>
      <w:numFmt w:val="decimal"/>
      <w:lvlText w:val="%1.%2.%3.%4.%5."/>
      <w:lvlJc w:val="left"/>
      <w:pPr>
        <w:ind w:left="106" w:hanging="898"/>
      </w:pPr>
      <w:rPr>
        <w:rFonts w:ascii="Arial" w:eastAsia="Arial" w:hAnsi="Arial" w:cs="Arial" w:hint="default"/>
        <w:b/>
        <w:bCs/>
        <w:spacing w:val="-1"/>
        <w:w w:val="99"/>
        <w:sz w:val="20"/>
        <w:szCs w:val="20"/>
        <w:lang w:val="tr-TR" w:eastAsia="tr-TR" w:bidi="tr-TR"/>
      </w:rPr>
    </w:lvl>
    <w:lvl w:ilvl="5">
      <w:numFmt w:val="bullet"/>
      <w:lvlText w:val="•"/>
      <w:lvlJc w:val="left"/>
      <w:pPr>
        <w:ind w:left="3062" w:hanging="898"/>
      </w:pPr>
      <w:rPr>
        <w:rFonts w:hint="default"/>
        <w:lang w:val="tr-TR" w:eastAsia="tr-TR" w:bidi="tr-TR"/>
      </w:rPr>
    </w:lvl>
    <w:lvl w:ilvl="6">
      <w:numFmt w:val="bullet"/>
      <w:lvlText w:val="•"/>
      <w:lvlJc w:val="left"/>
      <w:pPr>
        <w:ind w:left="3577" w:hanging="898"/>
      </w:pPr>
      <w:rPr>
        <w:rFonts w:hint="default"/>
        <w:lang w:val="tr-TR" w:eastAsia="tr-TR" w:bidi="tr-TR"/>
      </w:rPr>
    </w:lvl>
    <w:lvl w:ilvl="7">
      <w:numFmt w:val="bullet"/>
      <w:lvlText w:val="•"/>
      <w:lvlJc w:val="left"/>
      <w:pPr>
        <w:ind w:left="4093" w:hanging="898"/>
      </w:pPr>
      <w:rPr>
        <w:rFonts w:hint="default"/>
        <w:lang w:val="tr-TR" w:eastAsia="tr-TR" w:bidi="tr-TR"/>
      </w:rPr>
    </w:lvl>
    <w:lvl w:ilvl="8">
      <w:numFmt w:val="bullet"/>
      <w:lvlText w:val="•"/>
      <w:lvlJc w:val="left"/>
      <w:pPr>
        <w:ind w:left="4608" w:hanging="898"/>
      </w:pPr>
      <w:rPr>
        <w:rFonts w:hint="default"/>
        <w:lang w:val="tr-TR" w:eastAsia="tr-TR" w:bidi="tr-TR"/>
      </w:rPr>
    </w:lvl>
  </w:abstractNum>
  <w:abstractNum w:abstractNumId="3" w15:restartNumberingAfterBreak="0">
    <w:nsid w:val="072003EA"/>
    <w:multiLevelType w:val="multilevel"/>
    <w:tmpl w:val="E3141D56"/>
    <w:lvl w:ilvl="0">
      <w:start w:val="6"/>
      <w:numFmt w:val="upperLetter"/>
      <w:lvlText w:val="%1"/>
      <w:lvlJc w:val="left"/>
      <w:pPr>
        <w:ind w:left="106" w:hanging="900"/>
      </w:pPr>
      <w:rPr>
        <w:rFonts w:hint="default"/>
        <w:lang w:val="tr-TR" w:eastAsia="tr-TR" w:bidi="tr-TR"/>
      </w:rPr>
    </w:lvl>
    <w:lvl w:ilvl="1">
      <w:start w:val="5"/>
      <w:numFmt w:val="decimal"/>
      <w:lvlText w:val="%1.%2"/>
      <w:lvlJc w:val="left"/>
      <w:pPr>
        <w:ind w:left="106" w:hanging="900"/>
      </w:pPr>
      <w:rPr>
        <w:rFonts w:hint="default"/>
        <w:lang w:val="tr-TR" w:eastAsia="tr-TR" w:bidi="tr-TR"/>
      </w:rPr>
    </w:lvl>
    <w:lvl w:ilvl="2">
      <w:start w:val="3"/>
      <w:numFmt w:val="decimal"/>
      <w:lvlText w:val="%1.%2.%3"/>
      <w:lvlJc w:val="left"/>
      <w:pPr>
        <w:ind w:left="106" w:hanging="900"/>
      </w:pPr>
      <w:rPr>
        <w:rFonts w:hint="default"/>
        <w:lang w:val="tr-TR" w:eastAsia="tr-TR" w:bidi="tr-TR"/>
      </w:rPr>
    </w:lvl>
    <w:lvl w:ilvl="3">
      <w:start w:val="2"/>
      <w:numFmt w:val="decimal"/>
      <w:lvlText w:val="%1.%2.%3.%4"/>
      <w:lvlJc w:val="left"/>
      <w:pPr>
        <w:ind w:left="106" w:hanging="900"/>
      </w:pPr>
      <w:rPr>
        <w:rFonts w:hint="default"/>
        <w:lang w:val="tr-TR" w:eastAsia="tr-TR" w:bidi="tr-TR"/>
      </w:rPr>
    </w:lvl>
    <w:lvl w:ilvl="4">
      <w:start w:val="2"/>
      <w:numFmt w:val="decimal"/>
      <w:lvlText w:val="%1.%2.%3.%4.%5."/>
      <w:lvlJc w:val="left"/>
      <w:pPr>
        <w:ind w:left="106" w:hanging="900"/>
      </w:pPr>
      <w:rPr>
        <w:rFonts w:ascii="Arial" w:eastAsia="Arial" w:hAnsi="Arial" w:cs="Arial" w:hint="default"/>
        <w:b/>
        <w:bCs/>
        <w:spacing w:val="-1"/>
        <w:w w:val="99"/>
        <w:sz w:val="20"/>
        <w:szCs w:val="20"/>
        <w:lang w:val="tr-TR" w:eastAsia="tr-TR" w:bidi="tr-TR"/>
      </w:rPr>
    </w:lvl>
    <w:lvl w:ilvl="5">
      <w:numFmt w:val="bullet"/>
      <w:lvlText w:val="•"/>
      <w:lvlJc w:val="left"/>
      <w:pPr>
        <w:ind w:left="2870" w:hanging="900"/>
      </w:pPr>
      <w:rPr>
        <w:rFonts w:hint="default"/>
        <w:lang w:val="tr-TR" w:eastAsia="tr-TR" w:bidi="tr-TR"/>
      </w:rPr>
    </w:lvl>
    <w:lvl w:ilvl="6">
      <w:numFmt w:val="bullet"/>
      <w:lvlText w:val="•"/>
      <w:lvlJc w:val="left"/>
      <w:pPr>
        <w:ind w:left="3424" w:hanging="900"/>
      </w:pPr>
      <w:rPr>
        <w:rFonts w:hint="default"/>
        <w:lang w:val="tr-TR" w:eastAsia="tr-TR" w:bidi="tr-TR"/>
      </w:rPr>
    </w:lvl>
    <w:lvl w:ilvl="7">
      <w:numFmt w:val="bullet"/>
      <w:lvlText w:val="•"/>
      <w:lvlJc w:val="left"/>
      <w:pPr>
        <w:ind w:left="3978" w:hanging="900"/>
      </w:pPr>
      <w:rPr>
        <w:rFonts w:hint="default"/>
        <w:lang w:val="tr-TR" w:eastAsia="tr-TR" w:bidi="tr-TR"/>
      </w:rPr>
    </w:lvl>
    <w:lvl w:ilvl="8">
      <w:numFmt w:val="bullet"/>
      <w:lvlText w:val="•"/>
      <w:lvlJc w:val="left"/>
      <w:pPr>
        <w:ind w:left="4532" w:hanging="900"/>
      </w:pPr>
      <w:rPr>
        <w:rFonts w:hint="default"/>
        <w:lang w:val="tr-TR" w:eastAsia="tr-TR" w:bidi="tr-TR"/>
      </w:rPr>
    </w:lvl>
  </w:abstractNum>
  <w:abstractNum w:abstractNumId="4" w15:restartNumberingAfterBreak="0">
    <w:nsid w:val="0A470549"/>
    <w:multiLevelType w:val="multilevel"/>
    <w:tmpl w:val="8EE0A652"/>
    <w:lvl w:ilvl="0">
      <w:start w:val="6"/>
      <w:numFmt w:val="upperLetter"/>
      <w:lvlText w:val="%1"/>
      <w:lvlJc w:val="left"/>
      <w:pPr>
        <w:ind w:left="106" w:hanging="898"/>
      </w:pPr>
      <w:rPr>
        <w:rFonts w:hint="default"/>
        <w:lang w:val="tr-TR" w:eastAsia="tr-TR" w:bidi="tr-TR"/>
      </w:rPr>
    </w:lvl>
    <w:lvl w:ilvl="1">
      <w:start w:val="8"/>
      <w:numFmt w:val="decimal"/>
      <w:lvlText w:val="%1.%2"/>
      <w:lvlJc w:val="left"/>
      <w:pPr>
        <w:ind w:left="106" w:hanging="898"/>
      </w:pPr>
      <w:rPr>
        <w:rFonts w:hint="default"/>
        <w:lang w:val="tr-TR" w:eastAsia="tr-TR" w:bidi="tr-TR"/>
      </w:rPr>
    </w:lvl>
    <w:lvl w:ilvl="2">
      <w:start w:val="1"/>
      <w:numFmt w:val="decimal"/>
      <w:lvlText w:val="%1.%2.%3"/>
      <w:lvlJc w:val="left"/>
      <w:pPr>
        <w:ind w:left="106" w:hanging="898"/>
      </w:pPr>
      <w:rPr>
        <w:rFonts w:hint="default"/>
        <w:lang w:val="tr-TR" w:eastAsia="tr-TR" w:bidi="tr-TR"/>
      </w:rPr>
    </w:lvl>
    <w:lvl w:ilvl="3">
      <w:start w:val="2"/>
      <w:numFmt w:val="decimal"/>
      <w:lvlText w:val="%1.%2.%3.%4"/>
      <w:lvlJc w:val="left"/>
      <w:pPr>
        <w:ind w:left="106" w:hanging="898"/>
      </w:pPr>
      <w:rPr>
        <w:rFonts w:hint="default"/>
        <w:lang w:val="tr-TR" w:eastAsia="tr-TR" w:bidi="tr-TR"/>
      </w:rPr>
    </w:lvl>
    <w:lvl w:ilvl="4">
      <w:start w:val="1"/>
      <w:numFmt w:val="decimal"/>
      <w:lvlText w:val="%1.%2.%3.%4.%5."/>
      <w:lvlJc w:val="left"/>
      <w:pPr>
        <w:ind w:left="106" w:hanging="898"/>
      </w:pPr>
      <w:rPr>
        <w:rFonts w:ascii="Arial" w:eastAsia="Arial" w:hAnsi="Arial" w:cs="Arial" w:hint="default"/>
        <w:b/>
        <w:bCs/>
        <w:spacing w:val="-1"/>
        <w:w w:val="99"/>
        <w:sz w:val="20"/>
        <w:szCs w:val="20"/>
        <w:lang w:val="tr-TR" w:eastAsia="tr-TR" w:bidi="tr-TR"/>
      </w:rPr>
    </w:lvl>
    <w:lvl w:ilvl="5">
      <w:numFmt w:val="bullet"/>
      <w:lvlText w:val="•"/>
      <w:lvlJc w:val="left"/>
      <w:pPr>
        <w:ind w:left="2870" w:hanging="898"/>
      </w:pPr>
      <w:rPr>
        <w:rFonts w:hint="default"/>
        <w:lang w:val="tr-TR" w:eastAsia="tr-TR" w:bidi="tr-TR"/>
      </w:rPr>
    </w:lvl>
    <w:lvl w:ilvl="6">
      <w:numFmt w:val="bullet"/>
      <w:lvlText w:val="•"/>
      <w:lvlJc w:val="left"/>
      <w:pPr>
        <w:ind w:left="3424" w:hanging="898"/>
      </w:pPr>
      <w:rPr>
        <w:rFonts w:hint="default"/>
        <w:lang w:val="tr-TR" w:eastAsia="tr-TR" w:bidi="tr-TR"/>
      </w:rPr>
    </w:lvl>
    <w:lvl w:ilvl="7">
      <w:numFmt w:val="bullet"/>
      <w:lvlText w:val="•"/>
      <w:lvlJc w:val="left"/>
      <w:pPr>
        <w:ind w:left="3978" w:hanging="898"/>
      </w:pPr>
      <w:rPr>
        <w:rFonts w:hint="default"/>
        <w:lang w:val="tr-TR" w:eastAsia="tr-TR" w:bidi="tr-TR"/>
      </w:rPr>
    </w:lvl>
    <w:lvl w:ilvl="8">
      <w:numFmt w:val="bullet"/>
      <w:lvlText w:val="•"/>
      <w:lvlJc w:val="left"/>
      <w:pPr>
        <w:ind w:left="4532" w:hanging="898"/>
      </w:pPr>
      <w:rPr>
        <w:rFonts w:hint="default"/>
        <w:lang w:val="tr-TR" w:eastAsia="tr-TR" w:bidi="tr-TR"/>
      </w:rPr>
    </w:lvl>
  </w:abstractNum>
  <w:abstractNum w:abstractNumId="5" w15:restartNumberingAfterBreak="0">
    <w:nsid w:val="10B405C2"/>
    <w:multiLevelType w:val="multilevel"/>
    <w:tmpl w:val="3AD8FB74"/>
    <w:lvl w:ilvl="0">
      <w:start w:val="6"/>
      <w:numFmt w:val="upperLetter"/>
      <w:lvlText w:val="%1"/>
      <w:lvlJc w:val="left"/>
      <w:pPr>
        <w:ind w:left="106" w:hanging="900"/>
      </w:pPr>
      <w:rPr>
        <w:rFonts w:hint="default"/>
        <w:lang w:val="tr-TR" w:eastAsia="tr-TR" w:bidi="tr-TR"/>
      </w:rPr>
    </w:lvl>
    <w:lvl w:ilvl="1">
      <w:start w:val="8"/>
      <w:numFmt w:val="decimal"/>
      <w:lvlText w:val="%1.%2"/>
      <w:lvlJc w:val="left"/>
      <w:pPr>
        <w:ind w:left="106" w:hanging="900"/>
      </w:pPr>
      <w:rPr>
        <w:rFonts w:hint="default"/>
        <w:lang w:val="tr-TR" w:eastAsia="tr-TR" w:bidi="tr-TR"/>
      </w:rPr>
    </w:lvl>
    <w:lvl w:ilvl="2">
      <w:start w:val="4"/>
      <w:numFmt w:val="decimal"/>
      <w:lvlText w:val="%1.%2.%3"/>
      <w:lvlJc w:val="left"/>
      <w:pPr>
        <w:ind w:left="106" w:hanging="900"/>
      </w:pPr>
      <w:rPr>
        <w:rFonts w:hint="default"/>
        <w:lang w:val="tr-TR" w:eastAsia="tr-TR" w:bidi="tr-TR"/>
      </w:rPr>
    </w:lvl>
    <w:lvl w:ilvl="3">
      <w:start w:val="1"/>
      <w:numFmt w:val="decimal"/>
      <w:lvlText w:val="%1.%2.%3.%4"/>
      <w:lvlJc w:val="left"/>
      <w:pPr>
        <w:ind w:left="106" w:hanging="900"/>
      </w:pPr>
      <w:rPr>
        <w:rFonts w:hint="default"/>
        <w:lang w:val="tr-TR" w:eastAsia="tr-TR" w:bidi="tr-TR"/>
      </w:rPr>
    </w:lvl>
    <w:lvl w:ilvl="4">
      <w:start w:val="1"/>
      <w:numFmt w:val="decimal"/>
      <w:lvlText w:val="%1.%2.%3.%4.%5."/>
      <w:lvlJc w:val="left"/>
      <w:pPr>
        <w:ind w:left="106" w:hanging="900"/>
      </w:pPr>
      <w:rPr>
        <w:rFonts w:ascii="Arial" w:eastAsia="Arial" w:hAnsi="Arial" w:cs="Arial" w:hint="default"/>
        <w:b/>
        <w:bCs/>
        <w:spacing w:val="-1"/>
        <w:w w:val="99"/>
        <w:sz w:val="20"/>
        <w:szCs w:val="20"/>
        <w:lang w:val="tr-TR" w:eastAsia="tr-TR" w:bidi="tr-TR"/>
      </w:rPr>
    </w:lvl>
    <w:lvl w:ilvl="5">
      <w:numFmt w:val="bullet"/>
      <w:lvlText w:val="•"/>
      <w:lvlJc w:val="left"/>
      <w:pPr>
        <w:ind w:left="2870" w:hanging="900"/>
      </w:pPr>
      <w:rPr>
        <w:rFonts w:hint="default"/>
        <w:lang w:val="tr-TR" w:eastAsia="tr-TR" w:bidi="tr-TR"/>
      </w:rPr>
    </w:lvl>
    <w:lvl w:ilvl="6">
      <w:numFmt w:val="bullet"/>
      <w:lvlText w:val="•"/>
      <w:lvlJc w:val="left"/>
      <w:pPr>
        <w:ind w:left="3424" w:hanging="900"/>
      </w:pPr>
      <w:rPr>
        <w:rFonts w:hint="default"/>
        <w:lang w:val="tr-TR" w:eastAsia="tr-TR" w:bidi="tr-TR"/>
      </w:rPr>
    </w:lvl>
    <w:lvl w:ilvl="7">
      <w:numFmt w:val="bullet"/>
      <w:lvlText w:val="•"/>
      <w:lvlJc w:val="left"/>
      <w:pPr>
        <w:ind w:left="3978" w:hanging="900"/>
      </w:pPr>
      <w:rPr>
        <w:rFonts w:hint="default"/>
        <w:lang w:val="tr-TR" w:eastAsia="tr-TR" w:bidi="tr-TR"/>
      </w:rPr>
    </w:lvl>
    <w:lvl w:ilvl="8">
      <w:numFmt w:val="bullet"/>
      <w:lvlText w:val="•"/>
      <w:lvlJc w:val="left"/>
      <w:pPr>
        <w:ind w:left="4532" w:hanging="900"/>
      </w:pPr>
      <w:rPr>
        <w:rFonts w:hint="default"/>
        <w:lang w:val="tr-TR" w:eastAsia="tr-TR" w:bidi="tr-TR"/>
      </w:rPr>
    </w:lvl>
  </w:abstractNum>
  <w:abstractNum w:abstractNumId="6" w15:restartNumberingAfterBreak="0">
    <w:nsid w:val="303E715D"/>
    <w:multiLevelType w:val="multilevel"/>
    <w:tmpl w:val="851A97E4"/>
    <w:lvl w:ilvl="0">
      <w:start w:val="6"/>
      <w:numFmt w:val="upperLetter"/>
      <w:lvlText w:val="%1"/>
      <w:lvlJc w:val="left"/>
      <w:pPr>
        <w:ind w:left="106" w:hanging="898"/>
      </w:pPr>
      <w:rPr>
        <w:rFonts w:hint="default"/>
        <w:lang w:val="tr-TR" w:eastAsia="tr-TR" w:bidi="tr-TR"/>
      </w:rPr>
    </w:lvl>
    <w:lvl w:ilvl="1">
      <w:start w:val="8"/>
      <w:numFmt w:val="decimal"/>
      <w:lvlText w:val="%1.%2"/>
      <w:lvlJc w:val="left"/>
      <w:pPr>
        <w:ind w:left="106" w:hanging="898"/>
      </w:pPr>
      <w:rPr>
        <w:rFonts w:hint="default"/>
        <w:lang w:val="tr-TR" w:eastAsia="tr-TR" w:bidi="tr-TR"/>
      </w:rPr>
    </w:lvl>
    <w:lvl w:ilvl="2">
      <w:start w:val="2"/>
      <w:numFmt w:val="decimal"/>
      <w:lvlText w:val="%1.%2.%3"/>
      <w:lvlJc w:val="left"/>
      <w:pPr>
        <w:ind w:left="106" w:hanging="898"/>
      </w:pPr>
      <w:rPr>
        <w:rFonts w:hint="default"/>
        <w:lang w:val="tr-TR" w:eastAsia="tr-TR" w:bidi="tr-TR"/>
      </w:rPr>
    </w:lvl>
    <w:lvl w:ilvl="3">
      <w:start w:val="5"/>
      <w:numFmt w:val="decimal"/>
      <w:lvlText w:val="%1.%2.%3.%4"/>
      <w:lvlJc w:val="left"/>
      <w:pPr>
        <w:ind w:left="106" w:hanging="898"/>
      </w:pPr>
      <w:rPr>
        <w:rFonts w:hint="default"/>
        <w:lang w:val="tr-TR" w:eastAsia="tr-TR" w:bidi="tr-TR"/>
      </w:rPr>
    </w:lvl>
    <w:lvl w:ilvl="4">
      <w:start w:val="1"/>
      <w:numFmt w:val="decimal"/>
      <w:lvlText w:val="%1.%2.%3.%4.%5."/>
      <w:lvlJc w:val="left"/>
      <w:pPr>
        <w:ind w:left="106" w:hanging="898"/>
      </w:pPr>
      <w:rPr>
        <w:rFonts w:ascii="Arial" w:eastAsia="Arial" w:hAnsi="Arial" w:cs="Arial" w:hint="default"/>
        <w:b/>
        <w:bCs/>
        <w:spacing w:val="-1"/>
        <w:w w:val="99"/>
        <w:sz w:val="20"/>
        <w:szCs w:val="20"/>
        <w:lang w:val="tr-TR" w:eastAsia="tr-TR" w:bidi="tr-TR"/>
      </w:rPr>
    </w:lvl>
    <w:lvl w:ilvl="5">
      <w:numFmt w:val="bullet"/>
      <w:lvlText w:val="•"/>
      <w:lvlJc w:val="left"/>
      <w:pPr>
        <w:ind w:left="2870" w:hanging="898"/>
      </w:pPr>
      <w:rPr>
        <w:rFonts w:hint="default"/>
        <w:lang w:val="tr-TR" w:eastAsia="tr-TR" w:bidi="tr-TR"/>
      </w:rPr>
    </w:lvl>
    <w:lvl w:ilvl="6">
      <w:numFmt w:val="bullet"/>
      <w:lvlText w:val="•"/>
      <w:lvlJc w:val="left"/>
      <w:pPr>
        <w:ind w:left="3424" w:hanging="898"/>
      </w:pPr>
      <w:rPr>
        <w:rFonts w:hint="default"/>
        <w:lang w:val="tr-TR" w:eastAsia="tr-TR" w:bidi="tr-TR"/>
      </w:rPr>
    </w:lvl>
    <w:lvl w:ilvl="7">
      <w:numFmt w:val="bullet"/>
      <w:lvlText w:val="•"/>
      <w:lvlJc w:val="left"/>
      <w:pPr>
        <w:ind w:left="3978" w:hanging="898"/>
      </w:pPr>
      <w:rPr>
        <w:rFonts w:hint="default"/>
        <w:lang w:val="tr-TR" w:eastAsia="tr-TR" w:bidi="tr-TR"/>
      </w:rPr>
    </w:lvl>
    <w:lvl w:ilvl="8">
      <w:numFmt w:val="bullet"/>
      <w:lvlText w:val="•"/>
      <w:lvlJc w:val="left"/>
      <w:pPr>
        <w:ind w:left="4532" w:hanging="898"/>
      </w:pPr>
      <w:rPr>
        <w:rFonts w:hint="default"/>
        <w:lang w:val="tr-TR" w:eastAsia="tr-TR" w:bidi="tr-TR"/>
      </w:rPr>
    </w:lvl>
  </w:abstractNum>
  <w:abstractNum w:abstractNumId="7" w15:restartNumberingAfterBreak="0">
    <w:nsid w:val="38CD438A"/>
    <w:multiLevelType w:val="multilevel"/>
    <w:tmpl w:val="A584221E"/>
    <w:lvl w:ilvl="0">
      <w:start w:val="6"/>
      <w:numFmt w:val="upperLetter"/>
      <w:lvlText w:val="%1"/>
      <w:lvlJc w:val="left"/>
      <w:pPr>
        <w:ind w:left="106" w:hanging="898"/>
      </w:pPr>
      <w:rPr>
        <w:rFonts w:hint="default"/>
        <w:lang w:val="tr-TR" w:eastAsia="tr-TR" w:bidi="tr-TR"/>
      </w:rPr>
    </w:lvl>
    <w:lvl w:ilvl="1">
      <w:start w:val="8"/>
      <w:numFmt w:val="decimal"/>
      <w:lvlText w:val="%1.%2"/>
      <w:lvlJc w:val="left"/>
      <w:pPr>
        <w:ind w:left="106" w:hanging="898"/>
      </w:pPr>
      <w:rPr>
        <w:rFonts w:hint="default"/>
        <w:lang w:val="tr-TR" w:eastAsia="tr-TR" w:bidi="tr-TR"/>
      </w:rPr>
    </w:lvl>
    <w:lvl w:ilvl="2">
      <w:start w:val="2"/>
      <w:numFmt w:val="decimal"/>
      <w:lvlText w:val="%1.%2.%3"/>
      <w:lvlJc w:val="left"/>
      <w:pPr>
        <w:ind w:left="106" w:hanging="898"/>
      </w:pPr>
      <w:rPr>
        <w:rFonts w:hint="default"/>
        <w:lang w:val="tr-TR" w:eastAsia="tr-TR" w:bidi="tr-TR"/>
      </w:rPr>
    </w:lvl>
    <w:lvl w:ilvl="3">
      <w:start w:val="1"/>
      <w:numFmt w:val="decimal"/>
      <w:lvlText w:val="%1.%2.%3.%4"/>
      <w:lvlJc w:val="left"/>
      <w:pPr>
        <w:ind w:left="106" w:hanging="898"/>
      </w:pPr>
      <w:rPr>
        <w:rFonts w:hint="default"/>
        <w:lang w:val="tr-TR" w:eastAsia="tr-TR" w:bidi="tr-TR"/>
      </w:rPr>
    </w:lvl>
    <w:lvl w:ilvl="4">
      <w:start w:val="1"/>
      <w:numFmt w:val="decimal"/>
      <w:lvlText w:val="%1.%2.%3.%4.%5."/>
      <w:lvlJc w:val="left"/>
      <w:pPr>
        <w:ind w:left="106" w:hanging="898"/>
      </w:pPr>
      <w:rPr>
        <w:rFonts w:ascii="Arial" w:eastAsia="Arial" w:hAnsi="Arial" w:cs="Arial" w:hint="default"/>
        <w:b/>
        <w:bCs/>
        <w:spacing w:val="-1"/>
        <w:w w:val="99"/>
        <w:sz w:val="20"/>
        <w:szCs w:val="20"/>
        <w:lang w:val="tr-TR" w:eastAsia="tr-TR" w:bidi="tr-TR"/>
      </w:rPr>
    </w:lvl>
    <w:lvl w:ilvl="5">
      <w:numFmt w:val="bullet"/>
      <w:lvlText w:val="•"/>
      <w:lvlJc w:val="left"/>
      <w:pPr>
        <w:ind w:left="2870" w:hanging="898"/>
      </w:pPr>
      <w:rPr>
        <w:rFonts w:hint="default"/>
        <w:lang w:val="tr-TR" w:eastAsia="tr-TR" w:bidi="tr-TR"/>
      </w:rPr>
    </w:lvl>
    <w:lvl w:ilvl="6">
      <w:numFmt w:val="bullet"/>
      <w:lvlText w:val="•"/>
      <w:lvlJc w:val="left"/>
      <w:pPr>
        <w:ind w:left="3424" w:hanging="898"/>
      </w:pPr>
      <w:rPr>
        <w:rFonts w:hint="default"/>
        <w:lang w:val="tr-TR" w:eastAsia="tr-TR" w:bidi="tr-TR"/>
      </w:rPr>
    </w:lvl>
    <w:lvl w:ilvl="7">
      <w:numFmt w:val="bullet"/>
      <w:lvlText w:val="•"/>
      <w:lvlJc w:val="left"/>
      <w:pPr>
        <w:ind w:left="3978" w:hanging="898"/>
      </w:pPr>
      <w:rPr>
        <w:rFonts w:hint="default"/>
        <w:lang w:val="tr-TR" w:eastAsia="tr-TR" w:bidi="tr-TR"/>
      </w:rPr>
    </w:lvl>
    <w:lvl w:ilvl="8">
      <w:numFmt w:val="bullet"/>
      <w:lvlText w:val="•"/>
      <w:lvlJc w:val="left"/>
      <w:pPr>
        <w:ind w:left="4532" w:hanging="898"/>
      </w:pPr>
      <w:rPr>
        <w:rFonts w:hint="default"/>
        <w:lang w:val="tr-TR" w:eastAsia="tr-TR" w:bidi="tr-TR"/>
      </w:rPr>
    </w:lvl>
  </w:abstractNum>
  <w:abstractNum w:abstractNumId="8" w15:restartNumberingAfterBreak="0">
    <w:nsid w:val="42004B45"/>
    <w:multiLevelType w:val="multilevel"/>
    <w:tmpl w:val="5CAA6E78"/>
    <w:lvl w:ilvl="0">
      <w:start w:val="6"/>
      <w:numFmt w:val="upperLetter"/>
      <w:lvlText w:val="%1"/>
      <w:lvlJc w:val="left"/>
      <w:pPr>
        <w:ind w:left="1006" w:hanging="900"/>
      </w:pPr>
      <w:rPr>
        <w:rFonts w:hint="default"/>
        <w:lang w:val="tr-TR" w:eastAsia="tr-TR" w:bidi="tr-TR"/>
      </w:rPr>
    </w:lvl>
    <w:lvl w:ilvl="1">
      <w:start w:val="8"/>
      <w:numFmt w:val="decimal"/>
      <w:lvlText w:val="%1.%2"/>
      <w:lvlJc w:val="left"/>
      <w:pPr>
        <w:ind w:left="1006" w:hanging="900"/>
      </w:pPr>
      <w:rPr>
        <w:rFonts w:hint="default"/>
        <w:lang w:val="tr-TR" w:eastAsia="tr-TR" w:bidi="tr-TR"/>
      </w:rPr>
    </w:lvl>
    <w:lvl w:ilvl="2">
      <w:start w:val="4"/>
      <w:numFmt w:val="decimal"/>
      <w:lvlText w:val="%1.%2.%3"/>
      <w:lvlJc w:val="left"/>
      <w:pPr>
        <w:ind w:left="1006" w:hanging="900"/>
      </w:pPr>
      <w:rPr>
        <w:rFonts w:hint="default"/>
        <w:lang w:val="tr-TR" w:eastAsia="tr-TR" w:bidi="tr-TR"/>
      </w:rPr>
    </w:lvl>
    <w:lvl w:ilvl="3">
      <w:start w:val="4"/>
      <w:numFmt w:val="decimal"/>
      <w:lvlText w:val="%1.%2.%3.%4"/>
      <w:lvlJc w:val="left"/>
      <w:pPr>
        <w:ind w:left="1006" w:hanging="900"/>
      </w:pPr>
      <w:rPr>
        <w:rFonts w:hint="default"/>
        <w:lang w:val="tr-TR" w:eastAsia="tr-TR" w:bidi="tr-TR"/>
      </w:rPr>
    </w:lvl>
    <w:lvl w:ilvl="4">
      <w:start w:val="1"/>
      <w:numFmt w:val="decimal"/>
      <w:lvlText w:val="%1.%2.%3.%4.%5."/>
      <w:lvlJc w:val="left"/>
      <w:pPr>
        <w:ind w:left="106" w:hanging="900"/>
      </w:pPr>
      <w:rPr>
        <w:rFonts w:ascii="Arial" w:eastAsia="Arial" w:hAnsi="Arial" w:cs="Arial" w:hint="default"/>
        <w:b/>
        <w:bCs/>
        <w:spacing w:val="-1"/>
        <w:w w:val="99"/>
        <w:sz w:val="20"/>
        <w:szCs w:val="20"/>
        <w:lang w:val="tr-TR" w:eastAsia="tr-TR" w:bidi="tr-TR"/>
      </w:rPr>
    </w:lvl>
    <w:lvl w:ilvl="5">
      <w:numFmt w:val="bullet"/>
      <w:lvlText w:val="•"/>
      <w:lvlJc w:val="left"/>
      <w:pPr>
        <w:ind w:left="3062" w:hanging="900"/>
      </w:pPr>
      <w:rPr>
        <w:rFonts w:hint="default"/>
        <w:lang w:val="tr-TR" w:eastAsia="tr-TR" w:bidi="tr-TR"/>
      </w:rPr>
    </w:lvl>
    <w:lvl w:ilvl="6">
      <w:numFmt w:val="bullet"/>
      <w:lvlText w:val="•"/>
      <w:lvlJc w:val="left"/>
      <w:pPr>
        <w:ind w:left="3577" w:hanging="900"/>
      </w:pPr>
      <w:rPr>
        <w:rFonts w:hint="default"/>
        <w:lang w:val="tr-TR" w:eastAsia="tr-TR" w:bidi="tr-TR"/>
      </w:rPr>
    </w:lvl>
    <w:lvl w:ilvl="7">
      <w:numFmt w:val="bullet"/>
      <w:lvlText w:val="•"/>
      <w:lvlJc w:val="left"/>
      <w:pPr>
        <w:ind w:left="4093" w:hanging="900"/>
      </w:pPr>
      <w:rPr>
        <w:rFonts w:hint="default"/>
        <w:lang w:val="tr-TR" w:eastAsia="tr-TR" w:bidi="tr-TR"/>
      </w:rPr>
    </w:lvl>
    <w:lvl w:ilvl="8">
      <w:numFmt w:val="bullet"/>
      <w:lvlText w:val="•"/>
      <w:lvlJc w:val="left"/>
      <w:pPr>
        <w:ind w:left="4608" w:hanging="900"/>
      </w:pPr>
      <w:rPr>
        <w:rFonts w:hint="default"/>
        <w:lang w:val="tr-TR" w:eastAsia="tr-TR" w:bidi="tr-TR"/>
      </w:rPr>
    </w:lvl>
  </w:abstractNum>
  <w:abstractNum w:abstractNumId="9" w15:restartNumberingAfterBreak="0">
    <w:nsid w:val="595A2975"/>
    <w:multiLevelType w:val="multilevel"/>
    <w:tmpl w:val="89D66EB2"/>
    <w:lvl w:ilvl="0">
      <w:start w:val="6"/>
      <w:numFmt w:val="upperLetter"/>
      <w:lvlText w:val="%1"/>
      <w:lvlJc w:val="left"/>
      <w:pPr>
        <w:ind w:left="106" w:hanging="900"/>
      </w:pPr>
      <w:rPr>
        <w:rFonts w:hint="default"/>
        <w:lang w:val="tr-TR" w:eastAsia="tr-TR" w:bidi="tr-TR"/>
      </w:rPr>
    </w:lvl>
    <w:lvl w:ilvl="1">
      <w:start w:val="8"/>
      <w:numFmt w:val="decimal"/>
      <w:lvlText w:val="%1.%2"/>
      <w:lvlJc w:val="left"/>
      <w:pPr>
        <w:ind w:left="106" w:hanging="900"/>
      </w:pPr>
      <w:rPr>
        <w:rFonts w:hint="default"/>
        <w:lang w:val="tr-TR" w:eastAsia="tr-TR" w:bidi="tr-TR"/>
      </w:rPr>
    </w:lvl>
    <w:lvl w:ilvl="2">
      <w:start w:val="3"/>
      <w:numFmt w:val="decimal"/>
      <w:lvlText w:val="%1.%2.%3"/>
      <w:lvlJc w:val="left"/>
      <w:pPr>
        <w:ind w:left="106" w:hanging="900"/>
      </w:pPr>
      <w:rPr>
        <w:rFonts w:hint="default"/>
        <w:lang w:val="tr-TR" w:eastAsia="tr-TR" w:bidi="tr-TR"/>
      </w:rPr>
    </w:lvl>
    <w:lvl w:ilvl="3">
      <w:start w:val="1"/>
      <w:numFmt w:val="decimal"/>
      <w:lvlText w:val="%1.%2.%3.%4"/>
      <w:lvlJc w:val="left"/>
      <w:pPr>
        <w:ind w:left="106" w:hanging="900"/>
      </w:pPr>
      <w:rPr>
        <w:rFonts w:hint="default"/>
        <w:lang w:val="tr-TR" w:eastAsia="tr-TR" w:bidi="tr-TR"/>
      </w:rPr>
    </w:lvl>
    <w:lvl w:ilvl="4">
      <w:start w:val="1"/>
      <w:numFmt w:val="decimal"/>
      <w:lvlText w:val="%1.%2.%3.%4.%5."/>
      <w:lvlJc w:val="left"/>
      <w:pPr>
        <w:ind w:left="106" w:hanging="900"/>
      </w:pPr>
      <w:rPr>
        <w:rFonts w:ascii="Arial" w:eastAsia="Arial" w:hAnsi="Arial" w:cs="Arial" w:hint="default"/>
        <w:b/>
        <w:bCs/>
        <w:spacing w:val="-1"/>
        <w:w w:val="99"/>
        <w:sz w:val="20"/>
        <w:szCs w:val="20"/>
        <w:lang w:val="tr-TR" w:eastAsia="tr-TR" w:bidi="tr-TR"/>
      </w:rPr>
    </w:lvl>
    <w:lvl w:ilvl="5">
      <w:numFmt w:val="bullet"/>
      <w:lvlText w:val="•"/>
      <w:lvlJc w:val="left"/>
      <w:pPr>
        <w:ind w:left="2870" w:hanging="900"/>
      </w:pPr>
      <w:rPr>
        <w:rFonts w:hint="default"/>
        <w:lang w:val="tr-TR" w:eastAsia="tr-TR" w:bidi="tr-TR"/>
      </w:rPr>
    </w:lvl>
    <w:lvl w:ilvl="6">
      <w:numFmt w:val="bullet"/>
      <w:lvlText w:val="•"/>
      <w:lvlJc w:val="left"/>
      <w:pPr>
        <w:ind w:left="3424" w:hanging="900"/>
      </w:pPr>
      <w:rPr>
        <w:rFonts w:hint="default"/>
        <w:lang w:val="tr-TR" w:eastAsia="tr-TR" w:bidi="tr-TR"/>
      </w:rPr>
    </w:lvl>
    <w:lvl w:ilvl="7">
      <w:numFmt w:val="bullet"/>
      <w:lvlText w:val="•"/>
      <w:lvlJc w:val="left"/>
      <w:pPr>
        <w:ind w:left="3978" w:hanging="900"/>
      </w:pPr>
      <w:rPr>
        <w:rFonts w:hint="default"/>
        <w:lang w:val="tr-TR" w:eastAsia="tr-TR" w:bidi="tr-TR"/>
      </w:rPr>
    </w:lvl>
    <w:lvl w:ilvl="8">
      <w:numFmt w:val="bullet"/>
      <w:lvlText w:val="•"/>
      <w:lvlJc w:val="left"/>
      <w:pPr>
        <w:ind w:left="4532" w:hanging="900"/>
      </w:pPr>
      <w:rPr>
        <w:rFonts w:hint="default"/>
        <w:lang w:val="tr-TR" w:eastAsia="tr-TR" w:bidi="tr-TR"/>
      </w:rPr>
    </w:lvl>
  </w:abstractNum>
  <w:num w:numId="1">
    <w:abstractNumId w:val="1"/>
  </w:num>
  <w:num w:numId="2">
    <w:abstractNumId w:val="3"/>
  </w:num>
  <w:num w:numId="3">
    <w:abstractNumId w:val="0"/>
  </w:num>
  <w:num w:numId="4">
    <w:abstractNumId w:val="4"/>
  </w:num>
  <w:num w:numId="5">
    <w:abstractNumId w:val="7"/>
  </w:num>
  <w:num w:numId="6">
    <w:abstractNumId w:val="2"/>
  </w:num>
  <w:num w:numId="7">
    <w:abstractNumId w:val="6"/>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707202"/>
    <w:rsid w:val="0001022C"/>
    <w:rsid w:val="00064B6B"/>
    <w:rsid w:val="00136F68"/>
    <w:rsid w:val="003019C2"/>
    <w:rsid w:val="0034349E"/>
    <w:rsid w:val="00497DC1"/>
    <w:rsid w:val="005C78D3"/>
    <w:rsid w:val="006C5199"/>
    <w:rsid w:val="006D15A4"/>
    <w:rsid w:val="00707202"/>
    <w:rsid w:val="00872345"/>
    <w:rsid w:val="00894DA6"/>
    <w:rsid w:val="00AB035D"/>
    <w:rsid w:val="00AC02DB"/>
    <w:rsid w:val="00CD77B6"/>
    <w:rsid w:val="00E947AB"/>
    <w:rsid w:val="00F20E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68954"/>
  <w15:docId w15:val="{CB7518D1-1DF2-499B-A06D-F22CE0C1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1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7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CDCF1-CE23-495A-9E95-0E628748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332</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çiftçi</dc:creator>
  <cp:lastModifiedBy>fikret ünlü</cp:lastModifiedBy>
  <cp:revision>5</cp:revision>
  <cp:lastPrinted>2019-01-13T18:43:00Z</cp:lastPrinted>
  <dcterms:created xsi:type="dcterms:W3CDTF">2019-06-10T20:20:00Z</dcterms:created>
  <dcterms:modified xsi:type="dcterms:W3CDTF">2019-06-22T12:19:00Z</dcterms:modified>
</cp:coreProperties>
</file>